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DD1063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ANEXO 1</w:t>
      </w:r>
    </w:p>
    <w:p w14:paraId="783FB68B" w14:textId="77777777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8F70F38" w14:textId="3575B3FD" w:rsidR="00C66E63" w:rsidRPr="00F07595" w:rsidRDefault="00817D21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60CF8"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53B9705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873"/>
        <w:gridCol w:w="4446"/>
      </w:tblGrid>
      <w:tr w:rsidR="00C66E63" w:rsidRPr="00F07595" w14:paraId="346C0F33" w14:textId="77777777" w:rsidTr="00103149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2553BD" w14:textId="77777777" w:rsidR="00C66E63" w:rsidRPr="00F07595" w:rsidRDefault="00817D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C56042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(cidade-Estado),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56051E4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759289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554EF5F4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2CC7D7" w14:textId="77777777" w:rsidR="00C66E63" w:rsidRPr="00F07595" w:rsidRDefault="00817D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Caso o estudante obtenha bolsa da CAPES, assumo também a responsabilidade de realçar a relevância de atendimento pelo doutorando dos compromissos e obrigações assumidos quando da assinatura de termo próprio perante essa agência, à época da implementação dos benefícios.</w:t>
            </w:r>
          </w:p>
          <w:p w14:paraId="7E235B9D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32AA9" w:rsidRPr="00F07595" w14:paraId="031581F8" w14:textId="77777777" w:rsidTr="00205088">
        <w:trPr>
          <w:trHeight w:val="548"/>
        </w:trPr>
        <w:tc>
          <w:tcPr>
            <w:tcW w:w="46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ECBFE22" w14:textId="67F76A5E" w:rsidR="00B32AA9" w:rsidRPr="00B32AA9" w:rsidRDefault="00B32AA9" w:rsidP="00B32AA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 xml:space="preserve">Tema: </w:t>
            </w:r>
            <w:r w:rsidR="00C03D82" w:rsidRPr="00994C60">
              <w:rPr>
                <w:rFonts w:ascii="Times New Roman" w:eastAsia="Times New Roman" w:hAnsi="Times New Roman" w:cs="Times New Roman"/>
                <w:bCs/>
                <w:color w:val="000000"/>
              </w:rPr>
              <w:t>Tecnologias integradas para a saúde: da prevenção à reabilitação</w:t>
            </w:r>
            <w:bookmarkStart w:id="0" w:name="_GoBack"/>
            <w:bookmarkEnd w:id="0"/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E12A03" w14:textId="6EE2284D" w:rsidR="00B32AA9" w:rsidRPr="00F07595" w:rsidRDefault="00B32AA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C66E63" w:rsidRPr="00F07595" w14:paraId="019B7030" w14:textId="77777777" w:rsidTr="00205088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AC4DF1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00EAAE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131F8F3A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5E230F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B9883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8DB014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FB22A3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E881220" w14:textId="77777777" w:rsidR="00C66E63" w:rsidRPr="00F07595" w:rsidRDefault="00817D2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3CF2D8B6" w14:textId="77777777" w:rsidR="00C66E63" w:rsidRPr="00F07595" w:rsidRDefault="00C66E63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D8BA8D" w14:textId="77777777" w:rsidR="00C66E63" w:rsidRPr="00F07595" w:rsidRDefault="00817D2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08654" w14:textId="77777777" w:rsidR="001C79F0" w:rsidRDefault="001C79F0">
      <w:pPr>
        <w:spacing w:line="240" w:lineRule="auto"/>
      </w:pPr>
      <w:r>
        <w:separator/>
      </w:r>
    </w:p>
  </w:endnote>
  <w:endnote w:type="continuationSeparator" w:id="0">
    <w:p w14:paraId="40263456" w14:textId="77777777" w:rsidR="001C79F0" w:rsidRDefault="001C79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E5EB6" w14:textId="77777777" w:rsidR="001C79F0" w:rsidRDefault="001C79F0">
      <w:pPr>
        <w:spacing w:line="240" w:lineRule="auto"/>
      </w:pPr>
      <w:r>
        <w:separator/>
      </w:r>
    </w:p>
  </w:footnote>
  <w:footnote w:type="continuationSeparator" w:id="0">
    <w:p w14:paraId="74519692" w14:textId="77777777" w:rsidR="001C79F0" w:rsidRDefault="001C79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C79F0"/>
    <w:rsid w:val="001E158D"/>
    <w:rsid w:val="001E7FD9"/>
    <w:rsid w:val="001F7A54"/>
    <w:rsid w:val="00205088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2B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3D82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8E4D-9740-4812-9FD1-03644ADA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2</cp:revision>
  <cp:lastPrinted>2019-06-24T22:18:00Z</cp:lastPrinted>
  <dcterms:created xsi:type="dcterms:W3CDTF">2020-03-05T12:48:00Z</dcterms:created>
  <dcterms:modified xsi:type="dcterms:W3CDTF">2020-03-05T12:48:00Z</dcterms:modified>
</cp:coreProperties>
</file>